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34643F">
            <w:r w:rsidRPr="00002D32">
              <w:t>Auburn Electric Poles at Auburn Drive and Wayne Street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73AD6">
            <w:r>
              <w:t>PROJ-PUBLIC - 2019-00000003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986F49" w:rsidP="00D8607F">
            <w:r>
              <w:t>Todd Sattison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986F49" w:rsidP="00D8607F">
            <w:r>
              <w:t>WPC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986F49" w:rsidP="00D8607F">
            <w:r>
              <w:t>260-925-1714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986F49" w:rsidP="00543A1D">
      <w:pPr>
        <w:pStyle w:val="ListParagraph"/>
        <w:numPr>
          <w:ilvl w:val="0"/>
          <w:numId w:val="5"/>
        </w:numPr>
        <w:spacing w:after="0" w:line="240" w:lineRule="auto"/>
      </w:pPr>
      <w:r>
        <w:t>Please be aware of sewer tap location for 1901 Wayne St.</w:t>
      </w: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986F49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24B4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424B4">
                              <w:rPr>
                                <w:sz w:val="18"/>
                                <w:szCs w:val="18"/>
                              </w:rPr>
                              <w:t>5/6/19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424B4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B424B4">
                        <w:rPr>
                          <w:sz w:val="18"/>
                          <w:szCs w:val="18"/>
                        </w:rPr>
                        <w:t>5/6/19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26083"/>
    <w:rsid w:val="00847120"/>
    <w:rsid w:val="00862EFF"/>
    <w:rsid w:val="00873AD6"/>
    <w:rsid w:val="008D24E9"/>
    <w:rsid w:val="00942F40"/>
    <w:rsid w:val="009552CC"/>
    <w:rsid w:val="00970C1E"/>
    <w:rsid w:val="00986F49"/>
    <w:rsid w:val="00AA414E"/>
    <w:rsid w:val="00B424B4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49DE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2019-05-06T15:57:00Z</dcterms:created>
  <dcterms:modified xsi:type="dcterms:W3CDTF">2019-05-06T15:57:00Z</dcterms:modified>
</cp:coreProperties>
</file>