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BB45A1" w:rsidP="00D8607F">
            <w:r>
              <w:t>Rob Higgins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BB45A1" w:rsidP="00D8607F">
            <w:r>
              <w:t>Auburn Electric/Essential Services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B45A1" w:rsidP="00D8607F">
            <w:r>
              <w:t>260-925-8232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644648" w:rsidP="00642798">
      <w:pPr>
        <w:pStyle w:val="ListParagraph"/>
        <w:spacing w:after="0" w:line="240" w:lineRule="auto"/>
      </w:pPr>
      <w:r>
        <w:t>1.</w:t>
      </w:r>
    </w:p>
    <w:p w:rsidR="00644648" w:rsidRDefault="00644648" w:rsidP="00642798">
      <w:pPr>
        <w:pStyle w:val="ListParagraph"/>
        <w:spacing w:after="0" w:line="240" w:lineRule="auto"/>
      </w:pPr>
      <w:r>
        <w:t>2.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BB45A1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9F4111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9F4111">
                              <w:rPr>
                                <w:sz w:val="18"/>
                                <w:szCs w:val="18"/>
                              </w:rPr>
                              <w:t>1/15/20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="009F4111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9F4111">
                        <w:rPr>
                          <w:sz w:val="18"/>
                          <w:szCs w:val="18"/>
                        </w:rPr>
                        <w:t>1/15/20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53CBB"/>
    <w:rsid w:val="0066120E"/>
    <w:rsid w:val="00703D90"/>
    <w:rsid w:val="00783A1D"/>
    <w:rsid w:val="00942F40"/>
    <w:rsid w:val="009552CC"/>
    <w:rsid w:val="00970C1E"/>
    <w:rsid w:val="009F4111"/>
    <w:rsid w:val="00AA414E"/>
    <w:rsid w:val="00AB6132"/>
    <w:rsid w:val="00B50C64"/>
    <w:rsid w:val="00BB45A1"/>
    <w:rsid w:val="00BE00F5"/>
    <w:rsid w:val="00CA07E9"/>
    <w:rsid w:val="00D12CAF"/>
    <w:rsid w:val="00D372BC"/>
    <w:rsid w:val="00D50C9F"/>
    <w:rsid w:val="00D8607F"/>
    <w:rsid w:val="00DC6734"/>
    <w:rsid w:val="00E17E78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672D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4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2020-01-15T17:29:00Z</dcterms:created>
  <dcterms:modified xsi:type="dcterms:W3CDTF">2020-01-15T17:29:00Z</dcterms:modified>
</cp:coreProperties>
</file>